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AD" w:rsidRDefault="009A6EAD" w:rsidP="009A6EAD">
      <w:r>
        <w:t xml:space="preserve">Burun yüzün 1/3 ortasında dikkat çeken bir organdır. Yüzün genel ifadesine kattığı anlam büyük olduğundan estetik açıdan oldukça önem </w:t>
      </w:r>
      <w:r w:rsidR="008C39EA">
        <w:t>taşır. Burun</w:t>
      </w:r>
      <w:r>
        <w:t xml:space="preserve"> şeklindeki kusurlar psikolojik olarak problem yaratabilir. Fonksiyonu öncelikle düzgün nefes almaktır. Doğru burun ile yaşam kalitesi artar. Dolayısı ile burun önemli hem de çok önemlidir</w:t>
      </w:r>
      <w:proofErr w:type="gramStart"/>
      <w:r>
        <w:t>!!!</w:t>
      </w:r>
      <w:proofErr w:type="gramEnd"/>
      <w:r>
        <w:t> </w:t>
      </w:r>
    </w:p>
    <w:p w:rsidR="009A6EAD" w:rsidRDefault="009A6EAD" w:rsidP="009A6EAD">
      <w:r>
        <w:t xml:space="preserve">Burun dışının üst 1/3 kısmı kemik, orta ve alt 1/3 kısımları kıkırdak dokudan oluşur. Alt 1/3 kısım '' tip '' dediğimiz burun ucu bölgesidir. Burun içinde ise her 2 burun deliğini birbirinden ayıran ön kısım kıkırdak, arka kısım kemik olan </w:t>
      </w:r>
      <w:proofErr w:type="spellStart"/>
      <w:r>
        <w:t>septum</w:t>
      </w:r>
      <w:proofErr w:type="spellEnd"/>
      <w:r>
        <w:t xml:space="preserve"> dediğimiz ayıraç bulunur. Burun da </w:t>
      </w:r>
      <w:proofErr w:type="spellStart"/>
      <w:r>
        <w:t>konkalar</w:t>
      </w:r>
      <w:proofErr w:type="spellEnd"/>
      <w:r>
        <w:t xml:space="preserve"> (burun etleri) kan damarlarından zengin olan dokulardır. Hacimleri belli aralıklar ile inerek ve şişerek burundaki hava pasajını ayarlarlar. </w:t>
      </w:r>
    </w:p>
    <w:p w:rsidR="009A6EAD" w:rsidRDefault="009A6EAD" w:rsidP="009A6EAD">
      <w:r>
        <w:t xml:space="preserve">Burun dışardan gelen havayı nemlendirerek, yabancı </w:t>
      </w:r>
      <w:proofErr w:type="gramStart"/>
      <w:r>
        <w:t>partiküllerden</w:t>
      </w:r>
      <w:proofErr w:type="gramEnd"/>
      <w:r>
        <w:t xml:space="preserve"> temizleyerek, ısıtarak nefes borusuna iletmektir. Bu fonksiyon bozulduğu zaman kişiler nefes almakta </w:t>
      </w:r>
      <w:r w:rsidR="008C39EA">
        <w:t>zorlanırlar. Burundan</w:t>
      </w:r>
      <w:r>
        <w:t xml:space="preserve"> nefes almayı engelleyen en sık oluşum </w:t>
      </w:r>
      <w:proofErr w:type="spellStart"/>
      <w:r>
        <w:t>septumun</w:t>
      </w:r>
      <w:proofErr w:type="spellEnd"/>
      <w:r>
        <w:t xml:space="preserve"> eğriliğidir (</w:t>
      </w:r>
      <w:proofErr w:type="spellStart"/>
      <w:r>
        <w:t>deviasyon</w:t>
      </w:r>
      <w:proofErr w:type="spellEnd"/>
      <w:r>
        <w:t xml:space="preserve">). Buna çoğunlukla alt burun etlerinin büyümesi  eşlik eder. Klinik olarak uyku düzensizlikleri, horlama başlar, spor yaparken performans düşer, ağız </w:t>
      </w:r>
      <w:proofErr w:type="gramStart"/>
      <w:r>
        <w:t>hijyeni</w:t>
      </w:r>
      <w:proofErr w:type="gramEnd"/>
      <w:r>
        <w:t xml:space="preserve"> bozulur, akciğerler dar bir yerden hava çekmek için daha fazla emme </w:t>
      </w:r>
      <w:r w:rsidR="008C39EA">
        <w:t>basıncı</w:t>
      </w:r>
      <w:r>
        <w:t xml:space="preserve"> kullanarak yorulur. Ağız açık uyuma alışkanlıklarına bağlı olarak  oluşan negatif emme basıncından dolayı küçük dil ve yumuşak damak bölgelerinde doku sarkmaları meydana gelir. Horlama artar ve nefes durmalarının söz konusu olduğu </w:t>
      </w:r>
      <w:proofErr w:type="spellStart"/>
      <w:r>
        <w:t>apneler</w:t>
      </w:r>
      <w:proofErr w:type="spellEnd"/>
      <w:r>
        <w:t xml:space="preserve"> meydana gelir. </w:t>
      </w:r>
    </w:p>
    <w:p w:rsidR="009A6EAD" w:rsidRDefault="009A6EAD" w:rsidP="009A6EAD">
      <w:r>
        <w:t xml:space="preserve">Burun dışı </w:t>
      </w:r>
      <w:proofErr w:type="spellStart"/>
      <w:r>
        <w:t>deformiteleri</w:t>
      </w:r>
      <w:proofErr w:type="spellEnd"/>
      <w:r>
        <w:t xml:space="preserve"> kemik de fazlalık (kemer, </w:t>
      </w:r>
      <w:proofErr w:type="spellStart"/>
      <w:r>
        <w:t>hump</w:t>
      </w:r>
      <w:proofErr w:type="spellEnd"/>
      <w:r>
        <w:t xml:space="preserve">), dış aksta eğrilik, burun ucunda sarkma ve uzunluk veya burun sırtında çöküklük, burun kanatlarında genişlik, </w:t>
      </w:r>
      <w:proofErr w:type="gramStart"/>
      <w:r>
        <w:t>projeksiyonda</w:t>
      </w:r>
      <w:proofErr w:type="gramEnd"/>
      <w:r>
        <w:t xml:space="preserve"> </w:t>
      </w:r>
      <w:r w:rsidR="008C39EA">
        <w:t>fazlalık…</w:t>
      </w:r>
      <w:r>
        <w:t xml:space="preserve"> gibi </w:t>
      </w:r>
      <w:proofErr w:type="spellStart"/>
      <w:proofErr w:type="gramStart"/>
      <w:r>
        <w:t>çeşitlidirler.Cilt</w:t>
      </w:r>
      <w:proofErr w:type="spellEnd"/>
      <w:proofErr w:type="gramEnd"/>
      <w:r>
        <w:t xml:space="preserve"> yapısı kalın veya ince olabilir. Her bir özellik not </w:t>
      </w:r>
      <w:r w:rsidR="008C39EA">
        <w:t>edilmelidir.</w:t>
      </w:r>
      <w:r>
        <w:t> </w:t>
      </w:r>
    </w:p>
    <w:p w:rsidR="009A6EAD" w:rsidRDefault="009A6EAD" w:rsidP="009A6EAD">
      <w:r>
        <w:t xml:space="preserve">Hastaların fotoğrafları çekilerek bilgisayar ortamında hasta ile detaylı olarak görüşülür. Hastanın beklentisini öğrenmek önemlidir. Hekim kişinin burnunda yapılabilecekleri iyi ifade etmelidir. Hastanın beklentiler ile hekimin önerilerinin buluşması gerekmektedir. Ameliyat sonrası 1. ay ve 6. aylarda resimleri değerlendirmek ve ameliyatı gerçekleştiren cerrah ile </w:t>
      </w:r>
      <w:r w:rsidR="008C39EA">
        <w:t>muhakkak</w:t>
      </w:r>
      <w:r>
        <w:t xml:space="preserve"> iletişim içinde olmak gerekir. </w:t>
      </w:r>
    </w:p>
    <w:p w:rsidR="009A6EAD" w:rsidRDefault="009A6EAD" w:rsidP="009A6EAD">
      <w:r>
        <w:t xml:space="preserve">Burun görüntüsünü estetik olarak değiştirmeye </w:t>
      </w:r>
      <w:proofErr w:type="spellStart"/>
      <w:r>
        <w:t>rinoplasti</w:t>
      </w:r>
      <w:proofErr w:type="spellEnd"/>
      <w:r>
        <w:t xml:space="preserve"> ameliyatı denilir. Burun içi eğriliği KBB' </w:t>
      </w:r>
      <w:proofErr w:type="spellStart"/>
      <w:r>
        <w:t>nin</w:t>
      </w:r>
      <w:proofErr w:type="spellEnd"/>
      <w:r>
        <w:t xml:space="preserve"> ana konularından biridir. Daha iyi nefes alabilmek için burun içi eğriliği operasyonu yaparken, hastanın isteğine bağlı veya işlevsel olarak burun dışına da </w:t>
      </w:r>
      <w:proofErr w:type="spellStart"/>
      <w:r>
        <w:t>rinoplasti</w:t>
      </w:r>
      <w:proofErr w:type="spellEnd"/>
      <w:r>
        <w:t xml:space="preserve"> uygulamaktayız. Bu ameliyata </w:t>
      </w:r>
      <w:proofErr w:type="spellStart"/>
      <w:r>
        <w:t>septorinoplasti</w:t>
      </w:r>
      <w:proofErr w:type="spellEnd"/>
      <w:r>
        <w:t xml:space="preserve"> denilmektedir. Burun dışını gerek estetik gerek fonksiyonel açıdan düzeltmenin doğru zaman, içini düzeltirken olmalıdır. </w:t>
      </w:r>
    </w:p>
    <w:p w:rsidR="009A6EAD" w:rsidRDefault="009A6EAD" w:rsidP="009A6EAD">
      <w:r>
        <w:t xml:space="preserve">Burun estetiği biz, kulak burun boğaz uzmanlarının keyifle yılladır yaptığı bir </w:t>
      </w:r>
      <w:r w:rsidR="008C39EA">
        <w:t>ameliyattır</w:t>
      </w:r>
      <w:r>
        <w:t xml:space="preserve">. Burun dışının </w:t>
      </w:r>
      <w:proofErr w:type="gramStart"/>
      <w:r>
        <w:t>rekonstrüksiy</w:t>
      </w:r>
      <w:bookmarkStart w:id="0" w:name="_GoBack"/>
      <w:bookmarkEnd w:id="0"/>
      <w:r>
        <w:t>onunun</w:t>
      </w:r>
      <w:proofErr w:type="gramEnd"/>
      <w:r>
        <w:t xml:space="preserve"> burun içi ile uygun bir dengede olması kulak burun boğaz doktorları için özellikle önemlidir. Yaptığımız burun estetiklerinde kemik çatının çok alınmaması, çökme meydana getirmemek, özellikle burun içi pasajının daralmaması açısından önemlidir. Ayrıca burun sırtının kıkırdak bölümünün de (2/3 aşağı kısım) fazla alınmaması, hatta bazı teknikler ile genişletilmesi (</w:t>
      </w:r>
      <w:proofErr w:type="spellStart"/>
      <w:r>
        <w:t>spreader</w:t>
      </w:r>
      <w:proofErr w:type="spellEnd"/>
      <w:r>
        <w:t xml:space="preserve"> </w:t>
      </w:r>
      <w:proofErr w:type="spellStart"/>
      <w:r>
        <w:t>graft</w:t>
      </w:r>
      <w:proofErr w:type="spellEnd"/>
      <w:r>
        <w:t xml:space="preserve">) nefes açısından önemlidir. Burun ucunun dinamik olması gerekir, aksi takdirde burun içi </w:t>
      </w:r>
      <w:proofErr w:type="spellStart"/>
      <w:r>
        <w:t>valve</w:t>
      </w:r>
      <w:proofErr w:type="spellEnd"/>
      <w:r>
        <w:t xml:space="preserve"> bölgelerini daraltır. Burun dokusu saygı duyulması ve kontrollü ameliyatların yapılması gereken bir </w:t>
      </w:r>
      <w:r w:rsidR="008C39EA">
        <w:t>yerdir. Büyük</w:t>
      </w:r>
      <w:r>
        <w:t xml:space="preserve"> işler yapan dar ve küçük bir alandır. Dolayısı ile öncelikle zarar vermemek gerekir</w:t>
      </w:r>
      <w:proofErr w:type="gramStart"/>
      <w:r>
        <w:t>!!!</w:t>
      </w:r>
      <w:proofErr w:type="gramEnd"/>
      <w:r>
        <w:t xml:space="preserve">Kıkırdakların hafızaları vardır, ameliyat sonrasında 8 ay içerinde değişiklikler oluşur. Burun birçok defa ameliyat edildiği zaman, iyileşmesi zor olan sık pis kokulu akıntıların meydana geldiği bir doku haline gelebilir. Dolayısı ile ilk ameliyatları özenli, dikkatli, 8 ay sonrasını ön görerek, burun </w:t>
      </w:r>
      <w:r>
        <w:lastRenderedPageBreak/>
        <w:t>dokularına saygılı ve koruyucu olarak yapmak gerekmektedir. Bu prensiplere uygun burun estetiği yaptığımız takdirde dıştan doğal görünümlü, içerden düzgün nefes alan dinamik burunlar meydana gelmektedir. </w:t>
      </w:r>
    </w:p>
    <w:p w:rsidR="008C39EA" w:rsidRDefault="009A6EAD" w:rsidP="009A6EAD">
      <w:r>
        <w:t xml:space="preserve">Burun operasyonları açık ve kapalı teknik olarak yapılabilir. Açık teknikte burun ucuna 2-3 </w:t>
      </w:r>
      <w:proofErr w:type="spellStart"/>
      <w:r>
        <w:t>mmlik</w:t>
      </w:r>
      <w:proofErr w:type="spellEnd"/>
      <w:r>
        <w:t xml:space="preserve"> ufak bir kesi ile girilir, burun ucu bölgesine daha çok </w:t>
      </w:r>
      <w:proofErr w:type="gramStart"/>
      <w:r>
        <w:t>hakimdir</w:t>
      </w:r>
      <w:proofErr w:type="gramEnd"/>
      <w:r>
        <w:t xml:space="preserve">. Burun estetiği ameliyatları ağrılı ameliyatlar değildir. 7 gün burun sırtına termal alçı,1-2 gün burun içi </w:t>
      </w:r>
      <w:proofErr w:type="spellStart"/>
      <w:r>
        <w:t>baktigras</w:t>
      </w:r>
      <w:proofErr w:type="spellEnd"/>
      <w:r>
        <w:t xml:space="preserve"> yağlı tamponu yerleştirilir. Açık teknik ile burun estetiğinde burun ucuna ve </w:t>
      </w:r>
      <w:proofErr w:type="spellStart"/>
      <w:r>
        <w:t>septuma</w:t>
      </w:r>
      <w:proofErr w:type="spellEnd"/>
      <w:r>
        <w:t xml:space="preserve"> daha </w:t>
      </w:r>
      <w:proofErr w:type="gramStart"/>
      <w:r>
        <w:t>hakim</w:t>
      </w:r>
      <w:proofErr w:type="gramEnd"/>
      <w:r>
        <w:t xml:space="preserve"> olunduğundan tarafımdan tercih edilmektedir. Bazen burun sırtını kırmadan sadece burun ucuna </w:t>
      </w:r>
      <w:r w:rsidR="008C39EA">
        <w:t>müdahale</w:t>
      </w:r>
      <w:r>
        <w:t xml:space="preserve"> etmeyi tercih etmekteyiz. Bu ameliyata </w:t>
      </w:r>
      <w:proofErr w:type="spellStart"/>
      <w:r>
        <w:t>tipplasti</w:t>
      </w:r>
      <w:proofErr w:type="spellEnd"/>
      <w:r>
        <w:t xml:space="preserve"> denilir. Genellemek istersek burun estetiği düzeltmek, küçültmek ve büyütmek olarak gruplanabilir. Burnun özelliklerine göre karar verilir. Burun esas şekline 6 ay ila 1 sene arasında </w:t>
      </w:r>
      <w:r w:rsidR="008C39EA">
        <w:t>ulaşır. Ortalama</w:t>
      </w:r>
      <w:r>
        <w:t xml:space="preserve"> 3 ay sonra rahat nefes alınır. Şişlikler 2 haftada iner. 1 hafta dinlemek önerilir. Sportif </w:t>
      </w:r>
      <w:r w:rsidR="008C39EA">
        <w:t>faaliyetlere</w:t>
      </w:r>
      <w:r>
        <w:t xml:space="preserve"> 6 hafta ara verilmesi tavsiye edilir. </w:t>
      </w:r>
    </w:p>
    <w:p w:rsidR="009A6EAD" w:rsidRDefault="009A6EAD" w:rsidP="009A6EAD">
      <w:proofErr w:type="spellStart"/>
      <w:r>
        <w:t>Rinoplasti</w:t>
      </w:r>
      <w:proofErr w:type="spellEnd"/>
      <w:r>
        <w:t xml:space="preserve"> kişilerin sonuçlarından en fazla memnuniyet duyduğu ameliyatlar arasındadır.</w:t>
      </w:r>
    </w:p>
    <w:p w:rsidR="004F24DA" w:rsidRDefault="009A6EAD" w:rsidP="009A6EAD">
      <w:r>
        <w:t>Sayfa içeriği sadece bilgilendirme amaçlıdır, tanı ve tedavi için mutlaka doktorunuza başvurunuz</w:t>
      </w:r>
    </w:p>
    <w:sectPr w:rsidR="004F2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55"/>
    <w:rsid w:val="00075C20"/>
    <w:rsid w:val="00307F55"/>
    <w:rsid w:val="004F24DA"/>
    <w:rsid w:val="008C39EA"/>
    <w:rsid w:val="009A6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dc:creator>
  <cp:keywords/>
  <dc:description/>
  <cp:lastModifiedBy>Esra</cp:lastModifiedBy>
  <cp:revision>4</cp:revision>
  <dcterms:created xsi:type="dcterms:W3CDTF">2018-11-25T09:53:00Z</dcterms:created>
  <dcterms:modified xsi:type="dcterms:W3CDTF">2018-11-25T09:57:00Z</dcterms:modified>
</cp:coreProperties>
</file>